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AA44" w14:textId="77777777" w:rsidR="004D2F9B" w:rsidRDefault="00670F69" w:rsidP="004D2F9B">
      <w:pPr>
        <w:pStyle w:val="Title"/>
      </w:pPr>
      <w:r>
        <w:t xml:space="preserve">           </w:t>
      </w:r>
      <w:r w:rsidRPr="00E625F5">
        <w:rPr>
          <w:color w:val="4F81BD" w:themeColor="accent1"/>
        </w:rPr>
        <w:t>Comfort Covenant David</w:t>
      </w:r>
    </w:p>
    <w:p w14:paraId="0678D129" w14:textId="17D346C5" w:rsidR="006E17B6" w:rsidRPr="00E625F5" w:rsidRDefault="006E17B6" w:rsidP="004D2F9B">
      <w:pPr>
        <w:pStyle w:val="Title"/>
      </w:pPr>
      <w:r w:rsidRPr="00E625F5">
        <w:rPr>
          <w:b/>
          <w:bCs/>
          <w:color w:val="365F91" w:themeColor="accent1" w:themeShade="BF"/>
          <w:sz w:val="24"/>
          <w:szCs w:val="24"/>
        </w:rPr>
        <w:t xml:space="preserve">Customer Service • Live Chat &amp; Ticket Support • Customer Support • Cloud &amp; DevOps (in training) </w:t>
      </w:r>
    </w:p>
    <w:p w14:paraId="5E83351A" w14:textId="586FD947" w:rsidR="00B6035A" w:rsidRDefault="006E17B6" w:rsidP="00670F69">
      <w:pPr>
        <w:spacing w:after="0"/>
      </w:pPr>
      <w:r>
        <w:rPr>
          <w:b/>
          <w:bCs/>
          <w:color w:val="1F497D" w:themeColor="text2"/>
        </w:rPr>
        <w:t>Portfolio</w:t>
      </w:r>
      <w:r w:rsidR="00F32675">
        <w:rPr>
          <w:b/>
          <w:bCs/>
          <w:color w:val="1F497D" w:themeColor="text2"/>
        </w:rPr>
        <w:t>:</w:t>
      </w:r>
      <w:r>
        <w:rPr>
          <w:b/>
          <w:bCs/>
          <w:color w:val="1F497D" w:themeColor="text2"/>
        </w:rPr>
        <w:t xml:space="preserve"> </w:t>
      </w:r>
      <w:hyperlink r:id="rId6" w:history="1">
        <w:r w:rsidR="004D2F9B" w:rsidRPr="00E625F5">
          <w:rPr>
            <w:rStyle w:val="Hyperlink"/>
            <w:b/>
            <w:bCs/>
            <w:color w:val="1F497D" w:themeColor="text2"/>
            <w:u w:val="none"/>
          </w:rPr>
          <w:t>coven</w:t>
        </w:r>
        <w:r w:rsidR="004D2F9B" w:rsidRPr="00E625F5">
          <w:rPr>
            <w:rStyle w:val="Hyperlink"/>
            <w:b/>
            <w:bCs/>
            <w:color w:val="1F497D" w:themeColor="text2"/>
            <w:u w:val="none"/>
          </w:rPr>
          <w:t>a</w:t>
        </w:r>
        <w:r w:rsidR="004D2F9B" w:rsidRPr="00E625F5">
          <w:rPr>
            <w:rStyle w:val="Hyperlink"/>
            <w:b/>
            <w:bCs/>
            <w:color w:val="1F497D" w:themeColor="text2"/>
            <w:u w:val="none"/>
          </w:rPr>
          <w:t>ntcloudwo</w:t>
        </w:r>
        <w:r w:rsidR="004D2F9B" w:rsidRPr="00E625F5">
          <w:rPr>
            <w:rStyle w:val="Hyperlink"/>
            <w:b/>
            <w:bCs/>
            <w:color w:val="1F497D" w:themeColor="text2"/>
            <w:u w:val="none"/>
          </w:rPr>
          <w:t>r</w:t>
        </w:r>
        <w:r w:rsidR="004D2F9B" w:rsidRPr="00E625F5">
          <w:rPr>
            <w:rStyle w:val="Hyperlink"/>
            <w:b/>
            <w:bCs/>
            <w:color w:val="1F497D" w:themeColor="text2"/>
            <w:u w:val="none"/>
          </w:rPr>
          <w:t>ks</w:t>
        </w:r>
        <w:r w:rsidR="004D2F9B" w:rsidRPr="00E625F5">
          <w:rPr>
            <w:rStyle w:val="Hyperlink"/>
            <w:b/>
            <w:bCs/>
            <w:color w:val="1F497D" w:themeColor="text2"/>
          </w:rPr>
          <w:t>.</w:t>
        </w:r>
        <w:r w:rsidR="004D2F9B" w:rsidRPr="00E625F5">
          <w:rPr>
            <w:rStyle w:val="Hyperlink"/>
            <w:b/>
            <w:bCs/>
            <w:color w:val="1F497D" w:themeColor="text2"/>
            <w:u w:val="none"/>
          </w:rPr>
          <w:t>online</w:t>
        </w:r>
      </w:hyperlink>
      <w:r w:rsidR="004D2F9B">
        <w:rPr>
          <w:b/>
          <w:bCs/>
          <w:color w:val="1F497D" w:themeColor="text2"/>
        </w:rPr>
        <w:t xml:space="preserve">   </w:t>
      </w:r>
      <w:r w:rsidR="00670F69" w:rsidRPr="00670F69">
        <w:rPr>
          <w:b/>
          <w:bCs/>
          <w:color w:val="1F497D" w:themeColor="text2"/>
        </w:rPr>
        <w:t>Email</w:t>
      </w:r>
      <w:r w:rsidR="00E625F5">
        <w:rPr>
          <w:b/>
          <w:bCs/>
          <w:color w:val="1F497D" w:themeColor="text2"/>
        </w:rPr>
        <w:t xml:space="preserve">: </w:t>
      </w:r>
      <w:hyperlink r:id="rId7" w:history="1">
        <w:r w:rsidR="00E625F5" w:rsidRPr="00E625F5">
          <w:rPr>
            <w:rStyle w:val="Hyperlink"/>
            <w:b/>
            <w:bCs/>
          </w:rPr>
          <w:t>comfortdavi</w:t>
        </w:r>
        <w:r w:rsidR="00E625F5" w:rsidRPr="00E625F5">
          <w:rPr>
            <w:rStyle w:val="Hyperlink"/>
            <w:b/>
            <w:bCs/>
          </w:rPr>
          <w:t>d</w:t>
        </w:r>
        <w:r w:rsidR="00E625F5" w:rsidRPr="00E625F5">
          <w:rPr>
            <w:rStyle w:val="Hyperlink"/>
            <w:b/>
            <w:bCs/>
          </w:rPr>
          <w:t>178@gmail.com</w:t>
        </w:r>
      </w:hyperlink>
      <w:r w:rsidR="00B6035A">
        <w:t xml:space="preserve">                 </w:t>
      </w:r>
    </w:p>
    <w:p w14:paraId="5F1A4F81" w14:textId="77777777" w:rsidR="008B179A" w:rsidRDefault="00000000">
      <w:pPr>
        <w:pStyle w:val="Heading1"/>
      </w:pPr>
      <w:r>
        <w:t>Professional Summary</w:t>
      </w:r>
    </w:p>
    <w:p w14:paraId="0F68E60D" w14:textId="7160B3DF" w:rsidR="008B179A" w:rsidRDefault="00D70B56">
      <w:r>
        <w:t xml:space="preserve">Tech-savvy support professional with expertise in customer service, technical troubleshooting, CRM management, and cloud-based tools. </w:t>
      </w:r>
      <w:r w:rsidR="006E17B6">
        <w:t>Recognized</w:t>
      </w:r>
      <w:r>
        <w:t xml:space="preserve"> for achieving over 80% first-contact resolution and implementing process improvements that enhance customer satisfaction, reduce wait times, and streamline workflows. Currently completing a 5-month cloud computing program, gaining hands-on skills in SaaS onboarding, security, and scalable support solutions.</w:t>
      </w:r>
    </w:p>
    <w:p w14:paraId="464E4090" w14:textId="77777777" w:rsidR="008B179A" w:rsidRDefault="00000000">
      <w:pPr>
        <w:pStyle w:val="Heading1"/>
      </w:pPr>
      <w:r>
        <w:t>Core Skills &amp; Competencies</w:t>
      </w:r>
    </w:p>
    <w:p w14:paraId="430FA4DC" w14:textId="55EA2E16" w:rsidR="008B179A" w:rsidRDefault="00000000">
      <w:r>
        <w:t>- Tier-1 Escalation &amp; Troubleshooting</w:t>
      </w:r>
      <w:r>
        <w:br/>
        <w:t>- Ticketing &amp; Resolution Management</w:t>
      </w:r>
      <w:r>
        <w:br/>
        <w:t>- Client Onboarding and Training</w:t>
      </w:r>
      <w:r>
        <w:br/>
        <w:t xml:space="preserve">- Process Improvement &amp; Workflow </w:t>
      </w:r>
      <w:r w:rsidR="006E17B6">
        <w:t>Optimization</w:t>
      </w:r>
      <w:r>
        <w:br/>
        <w:t>- Cloud Computing (SaaS tools, onboarding, security – in progress)</w:t>
      </w:r>
      <w:r>
        <w:br/>
        <w:t xml:space="preserve">- CRM: Zendesk, Salesforce, </w:t>
      </w:r>
      <w:r w:rsidR="00650D8D">
        <w:t>HubSpot</w:t>
      </w:r>
      <w:r>
        <w:t xml:space="preserve">, Intercom, </w:t>
      </w:r>
      <w:r w:rsidR="00650D8D">
        <w:t>ServiceNow</w:t>
      </w:r>
      <w:r>
        <w:br/>
        <w:t>- Communication &amp; Relationship Management</w:t>
      </w:r>
      <w:r>
        <w:br/>
        <w:t>- Time Management &amp; Multitasking</w:t>
      </w:r>
      <w:r>
        <w:br/>
        <w:t>- Problem Solving &amp; Team Collaboration</w:t>
      </w:r>
    </w:p>
    <w:p w14:paraId="4A346FE0" w14:textId="77777777" w:rsidR="008B179A" w:rsidRDefault="00000000">
      <w:pPr>
        <w:pStyle w:val="Heading1"/>
      </w:pPr>
      <w:r>
        <w:t>Professional Experience</w:t>
      </w:r>
    </w:p>
    <w:p w14:paraId="5CF01DEA" w14:textId="7B468639" w:rsidR="00650D8D" w:rsidRDefault="00000000">
      <w:pPr>
        <w:rPr>
          <w:b/>
          <w:bCs/>
          <w:color w:val="1F497D" w:themeColor="text2"/>
        </w:rPr>
      </w:pPr>
      <w:r>
        <w:br/>
      </w:r>
      <w:r w:rsidRPr="00650D8D">
        <w:rPr>
          <w:b/>
          <w:bCs/>
          <w:color w:val="1F497D" w:themeColor="text2"/>
        </w:rPr>
        <w:t>Support Analyst (Freelance), ACTO Technologies — Remote (Canada) • April 2025 – Present</w:t>
      </w:r>
      <w:r>
        <w:br/>
        <w:t>- Provide real-time customer support via chat and ticketing systems, ensuring prompt and accurate resolutions.</w:t>
      </w:r>
      <w:r>
        <w:br/>
        <w:t>- Collaborate with ACTO’s internal teams to troubleshoot technical issues and escalate complex cases as needed.</w:t>
      </w:r>
      <w:r>
        <w:br/>
        <w:t>- Review and update onboarding content in ACTO’s test domain to ensure accuracy and relevance.</w:t>
      </w:r>
      <w:r>
        <w:br/>
        <w:t>- Assist with system enhancements by creating or updating documentation based on new features and user feedback.</w:t>
      </w:r>
      <w:r>
        <w:br/>
      </w:r>
      <w:r>
        <w:br/>
      </w:r>
      <w:r w:rsidRPr="00650D8D">
        <w:rPr>
          <w:b/>
          <w:bCs/>
          <w:color w:val="1F497D" w:themeColor="text2"/>
        </w:rPr>
        <w:lastRenderedPageBreak/>
        <w:t>Customer Support Specialist • Entry‑Level Technical Support, Mount Hood Railroad</w:t>
      </w:r>
      <w:r w:rsidR="00650D8D">
        <w:rPr>
          <w:b/>
          <w:bCs/>
          <w:color w:val="1F497D" w:themeColor="text2"/>
        </w:rPr>
        <w:t>-</w:t>
      </w:r>
      <w:r w:rsidRPr="00650D8D">
        <w:rPr>
          <w:b/>
          <w:bCs/>
          <w:color w:val="1F497D" w:themeColor="text2"/>
        </w:rPr>
        <w:t xml:space="preserve">Remote (USA) </w:t>
      </w:r>
    </w:p>
    <w:p w14:paraId="4D2609C6" w14:textId="70508AF7" w:rsidR="00650D8D" w:rsidRDefault="00000000">
      <w:pPr>
        <w:rPr>
          <w:b/>
          <w:bCs/>
          <w:color w:val="1F497D" w:themeColor="text2"/>
        </w:rPr>
      </w:pPr>
      <w:r w:rsidRPr="00650D8D">
        <w:rPr>
          <w:b/>
          <w:bCs/>
          <w:color w:val="1F497D" w:themeColor="text2"/>
        </w:rPr>
        <w:t xml:space="preserve"> Oct 2024 – Jan 2025</w:t>
      </w:r>
      <w:r>
        <w:br/>
        <w:t>- Delivered phone, live chat &amp; email support; ~80% first‑contact resolution.</w:t>
      </w:r>
      <w:r>
        <w:br/>
        <w:t xml:space="preserve">- Guided users through scheduling systems; reduced booking </w:t>
      </w:r>
      <w:proofErr w:type="gramStart"/>
      <w:r>
        <w:t>wait</w:t>
      </w:r>
      <w:proofErr w:type="gramEnd"/>
      <w:r>
        <w:t xml:space="preserve"> times by ~15%.</w:t>
      </w:r>
      <w:r>
        <w:br/>
        <w:t>- Collaborated with engineers to resolve complex cases within SLAs.</w:t>
      </w:r>
      <w:r>
        <w:br/>
        <w:t>- Documented recurring issues and recommended process improvements.</w:t>
      </w:r>
      <w:r>
        <w:br/>
      </w:r>
      <w:r>
        <w:br/>
      </w:r>
      <w:r w:rsidRPr="00650D8D">
        <w:rPr>
          <w:b/>
          <w:bCs/>
          <w:color w:val="1F497D" w:themeColor="text2"/>
        </w:rPr>
        <w:t xml:space="preserve">Lead Generation Executive, Antal International — Remote </w:t>
      </w:r>
    </w:p>
    <w:p w14:paraId="4C8EA429" w14:textId="0C5FAABF" w:rsidR="00650D8D" w:rsidRDefault="00000000">
      <w:pPr>
        <w:rPr>
          <w:b/>
          <w:bCs/>
          <w:color w:val="1F497D" w:themeColor="text2"/>
        </w:rPr>
      </w:pPr>
      <w:r w:rsidRPr="00650D8D">
        <w:rPr>
          <w:b/>
          <w:bCs/>
          <w:color w:val="1F497D" w:themeColor="text2"/>
        </w:rPr>
        <w:t xml:space="preserve"> Aug 2023 – Oct 2024</w:t>
      </w:r>
      <w:r w:rsidRPr="00650D8D">
        <w:rPr>
          <w:b/>
          <w:bCs/>
          <w:color w:val="1F497D" w:themeColor="text2"/>
        </w:rPr>
        <w:br/>
      </w:r>
      <w:r>
        <w:t>- Researched &amp; qualified leads; maintained accurate CRM records.</w:t>
      </w:r>
      <w:r>
        <w:br/>
        <w:t>- Improved lead conversion by ~20% via targeted outreach strategies.</w:t>
      </w:r>
      <w:r>
        <w:br/>
        <w:t>- Built targeted prospect lists with LinkedIn/CRM filters and enriched records with accurate contact data.</w:t>
      </w:r>
      <w:r>
        <w:br/>
        <w:t>- Scheduled and tracked outreach cadences, reporting weekly pipeline movement.</w:t>
      </w:r>
      <w:r>
        <w:br/>
      </w:r>
      <w:r>
        <w:br/>
      </w:r>
      <w:r w:rsidRPr="00650D8D">
        <w:rPr>
          <w:b/>
          <w:bCs/>
          <w:color w:val="1F497D" w:themeColor="text2"/>
        </w:rPr>
        <w:t>Customer Support Specialist, GoldenEdge Softech — Remote</w:t>
      </w:r>
    </w:p>
    <w:p w14:paraId="4EF51750" w14:textId="54C2B460" w:rsidR="00650D8D" w:rsidRDefault="00000000">
      <w:pPr>
        <w:rPr>
          <w:b/>
          <w:bCs/>
          <w:color w:val="1F497D" w:themeColor="text2"/>
        </w:rPr>
      </w:pPr>
      <w:r w:rsidRPr="00650D8D">
        <w:rPr>
          <w:b/>
          <w:bCs/>
          <w:color w:val="1F497D" w:themeColor="text2"/>
        </w:rPr>
        <w:t xml:space="preserve"> Jan 2023 – May 2023</w:t>
      </w:r>
      <w:r w:rsidRPr="00650D8D">
        <w:rPr>
          <w:b/>
          <w:bCs/>
          <w:color w:val="1F497D" w:themeColor="text2"/>
        </w:rPr>
        <w:br/>
      </w:r>
      <w:r>
        <w:t>- Handled multi‑channel support (chat, email, social) with high CSAT.</w:t>
      </w:r>
      <w:r>
        <w:br/>
        <w:t>- Tier‑1 escalations that reduced backlog resolution time by ~25%.</w:t>
      </w:r>
      <w:r>
        <w:br/>
        <w:t>- Authored and updated troubleshooting guides/FAQs.</w:t>
      </w:r>
      <w:r>
        <w:br/>
        <w:t>- Monitored ticket KPIs and surfaced trends to product/engineering.</w:t>
      </w:r>
      <w:r>
        <w:br/>
      </w:r>
      <w:r>
        <w:br/>
      </w:r>
      <w:r w:rsidRPr="00650D8D">
        <w:rPr>
          <w:b/>
          <w:bCs/>
          <w:color w:val="1F497D" w:themeColor="text2"/>
        </w:rPr>
        <w:t xml:space="preserve">Social Media Manager / Customer Service Support, Covenant Collections — Onsite </w:t>
      </w:r>
    </w:p>
    <w:p w14:paraId="6A0FD516" w14:textId="6402A4E5" w:rsidR="00650D8D" w:rsidRDefault="00000000">
      <w:r w:rsidRPr="00650D8D">
        <w:rPr>
          <w:b/>
          <w:bCs/>
          <w:color w:val="1F497D" w:themeColor="text2"/>
        </w:rPr>
        <w:t>Feb 2020 – Dec 2022</w:t>
      </w:r>
      <w:r w:rsidRPr="00650D8D">
        <w:rPr>
          <w:b/>
          <w:bCs/>
          <w:color w:val="1F497D" w:themeColor="text2"/>
        </w:rPr>
        <w:br/>
      </w:r>
      <w:r>
        <w:t>- Increased engagement by ~30% through content &amp; real‑time replies.</w:t>
      </w:r>
      <w:r>
        <w:br/>
        <w:t>- Introduced response templates; cut average reply time by ~40%.</w:t>
      </w:r>
      <w:r>
        <w:br/>
        <w:t>- Managed inbox/DM and escalation paths for service issues.</w:t>
      </w:r>
      <w:r>
        <w:br/>
        <w:t>- Planned content calendars and A/B tests to boost click-through.</w:t>
      </w:r>
      <w:r>
        <w:br/>
      </w:r>
    </w:p>
    <w:p w14:paraId="1AE910B5" w14:textId="7C6E89D3" w:rsidR="00650D8D" w:rsidRDefault="00000000">
      <w:pPr>
        <w:rPr>
          <w:b/>
          <w:bCs/>
          <w:color w:val="1F497D" w:themeColor="text2"/>
        </w:rPr>
      </w:pPr>
      <w:r>
        <w:br/>
      </w:r>
      <w:r w:rsidRPr="00650D8D">
        <w:rPr>
          <w:b/>
          <w:bCs/>
          <w:color w:val="1F497D" w:themeColor="text2"/>
        </w:rPr>
        <w:t xml:space="preserve">Executive Personal Assistant, Mike Umonnan &amp; Co — Onsite </w:t>
      </w:r>
    </w:p>
    <w:p w14:paraId="531DAC08" w14:textId="77777777" w:rsidR="00B67782" w:rsidRDefault="00000000" w:rsidP="00650D8D">
      <w:r w:rsidRPr="00650D8D">
        <w:rPr>
          <w:b/>
          <w:bCs/>
          <w:color w:val="1F497D" w:themeColor="text2"/>
        </w:rPr>
        <w:t>Jan 2017 – Feb 2019</w:t>
      </w:r>
      <w:r w:rsidRPr="00650D8D">
        <w:rPr>
          <w:b/>
          <w:bCs/>
          <w:color w:val="1F497D" w:themeColor="text2"/>
        </w:rPr>
        <w:br/>
      </w:r>
      <w:r>
        <w:t>- Coordinated executive calendars, travel &amp; client meetings.</w:t>
      </w:r>
      <w:r>
        <w:br/>
        <w:t>- Streamlined communications, reducing client response times.</w:t>
      </w:r>
      <w:r>
        <w:br/>
        <w:t>- Drafted and proofed executive correspondence and reports.</w:t>
      </w:r>
      <w:r>
        <w:br/>
        <w:t>- Maintained confidential records.</w:t>
      </w:r>
    </w:p>
    <w:p w14:paraId="4B0C48DC" w14:textId="547CCEFD" w:rsidR="00650D8D" w:rsidRDefault="00000000" w:rsidP="00650D8D">
      <w:r>
        <w:br/>
      </w:r>
    </w:p>
    <w:p w14:paraId="2AB84138" w14:textId="519E9022" w:rsidR="008B179A" w:rsidRPr="00650D8D" w:rsidRDefault="00000000" w:rsidP="00650D8D">
      <w:pPr>
        <w:rPr>
          <w:b/>
          <w:bCs/>
          <w:color w:val="1F497D" w:themeColor="text2"/>
        </w:rPr>
      </w:pPr>
      <w:r w:rsidRPr="00650D8D">
        <w:rPr>
          <w:b/>
          <w:bCs/>
          <w:color w:val="1F497D" w:themeColor="text2"/>
        </w:rPr>
        <w:lastRenderedPageBreak/>
        <w:t>Certifications &amp; Training</w:t>
      </w:r>
    </w:p>
    <w:p w14:paraId="79AADBC7" w14:textId="77777777" w:rsidR="008B179A" w:rsidRDefault="00000000">
      <w:r>
        <w:t>- 5‑Month Cloud Computing Course — Digital Witch (In progress)</w:t>
      </w:r>
      <w:r>
        <w:br/>
        <w:t>- Google Technical Support Fundamentals — Google (Nov 2023)</w:t>
      </w:r>
      <w:r>
        <w:br/>
        <w:t>- Introduction to Technical Support — IBM (Dec 2023)</w:t>
      </w:r>
      <w:r>
        <w:br/>
        <w:t>- IT Ticket Management — Coursera Project Network (Oct 2023)</w:t>
      </w:r>
      <w:r>
        <w:br/>
        <w:t>- On‑Demand Customer Service/IT Skills Training — Digital Witch Support Community (Apr 2022)</w:t>
      </w:r>
      <w:r>
        <w:br/>
        <w:t>- Level C1 IELTS UKVI — British Council (Jul 2024)</w:t>
      </w:r>
    </w:p>
    <w:sectPr w:rsidR="008B17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7570489">
    <w:abstractNumId w:val="8"/>
  </w:num>
  <w:num w:numId="2" w16cid:durableId="68771465">
    <w:abstractNumId w:val="6"/>
  </w:num>
  <w:num w:numId="3" w16cid:durableId="2108496727">
    <w:abstractNumId w:val="5"/>
  </w:num>
  <w:num w:numId="4" w16cid:durableId="1243222477">
    <w:abstractNumId w:val="4"/>
  </w:num>
  <w:num w:numId="5" w16cid:durableId="855114096">
    <w:abstractNumId w:val="7"/>
  </w:num>
  <w:num w:numId="6" w16cid:durableId="1195117195">
    <w:abstractNumId w:val="3"/>
  </w:num>
  <w:num w:numId="7" w16cid:durableId="1259215563">
    <w:abstractNumId w:val="2"/>
  </w:num>
  <w:num w:numId="8" w16cid:durableId="69934812">
    <w:abstractNumId w:val="1"/>
  </w:num>
  <w:num w:numId="9" w16cid:durableId="150497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2F9B"/>
    <w:rsid w:val="00650D8D"/>
    <w:rsid w:val="00670F69"/>
    <w:rsid w:val="006B6635"/>
    <w:rsid w:val="006E17B6"/>
    <w:rsid w:val="008740BF"/>
    <w:rsid w:val="008B179A"/>
    <w:rsid w:val="00A646BC"/>
    <w:rsid w:val="00AA1D8D"/>
    <w:rsid w:val="00B47730"/>
    <w:rsid w:val="00B6035A"/>
    <w:rsid w:val="00B67782"/>
    <w:rsid w:val="00CB0664"/>
    <w:rsid w:val="00CF6BD4"/>
    <w:rsid w:val="00D70B56"/>
    <w:rsid w:val="00E625F5"/>
    <w:rsid w:val="00EF5FA1"/>
    <w:rsid w:val="00F22675"/>
    <w:rsid w:val="00F32675"/>
    <w:rsid w:val="00FC693F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4B7CE"/>
  <w14:defaultImageDpi w14:val="300"/>
  <w15:docId w15:val="{4D90F467-E4E3-4478-9057-48E0C8E1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50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ttps://comfortdavid1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venantcloudworks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513</Words>
  <Characters>3286</Characters>
  <Application>Microsoft Office Word</Application>
  <DocSecurity>0</DocSecurity>
  <Lines>81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Covenant Comfort David</cp:lastModifiedBy>
  <cp:revision>9</cp:revision>
  <cp:lastPrinted>2025-08-24T16:36:00Z</cp:lastPrinted>
  <dcterms:created xsi:type="dcterms:W3CDTF">2025-08-14T15:40:00Z</dcterms:created>
  <dcterms:modified xsi:type="dcterms:W3CDTF">2025-08-24T17:04:00Z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abf8644c-2f29-4d4b-9fb6-1420310395a8</vt:lpwstr>
  </property>
</Properties>
</file>